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AB" w:rsidRDefault="000A4344" w:rsidP="004B4F49">
      <w:pPr>
        <w:pStyle w:val="a5"/>
        <w:widowControl/>
        <w:spacing w:beforeAutospacing="0" w:afterAutospacing="0" w:line="560" w:lineRule="exact"/>
        <w:ind w:firstLineChars="0" w:firstLine="0"/>
        <w:jc w:val="center"/>
        <w:rPr>
          <w:rFonts w:ascii="方正小标宋简体" w:eastAsia="方正小标宋简体" w:hAnsi="方正大标宋_GBK" w:cs="方正大标宋_GBK"/>
          <w:color w:val="222222"/>
          <w:sz w:val="44"/>
          <w:szCs w:val="44"/>
          <w:shd w:val="clear" w:color="auto" w:fill="FFFFFF"/>
        </w:rPr>
      </w:pPr>
      <w:bookmarkStart w:id="0" w:name="OLE_LINK5"/>
      <w:bookmarkStart w:id="1" w:name="OLE_LINK6"/>
      <w:r>
        <w:rPr>
          <w:rFonts w:ascii="方正小标宋简体" w:eastAsia="方正小标宋简体" w:hAnsi="方正大标宋_GBK" w:cs="方正大标宋_GBK" w:hint="eastAsia"/>
          <w:color w:val="222222"/>
          <w:sz w:val="44"/>
          <w:szCs w:val="44"/>
          <w:shd w:val="clear" w:color="auto" w:fill="FFFFFF"/>
        </w:rPr>
        <w:t>淮安市江淮公务服务有限公司</w:t>
      </w:r>
    </w:p>
    <w:p w:rsidR="007260AB" w:rsidRDefault="000A4344" w:rsidP="004B4F49">
      <w:pPr>
        <w:pStyle w:val="a5"/>
        <w:widowControl/>
        <w:spacing w:beforeAutospacing="0" w:afterAutospacing="0" w:line="560" w:lineRule="exact"/>
        <w:ind w:firstLineChars="0" w:firstLine="0"/>
        <w:jc w:val="center"/>
        <w:rPr>
          <w:rFonts w:ascii="方正小标宋简体" w:eastAsia="方正小标宋简体" w:hAnsi="方正大标宋_GBK" w:cs="方正大标宋_GBK"/>
          <w:color w:val="222222"/>
          <w:sz w:val="32"/>
          <w:szCs w:val="32"/>
          <w:shd w:val="clear" w:color="auto" w:fill="FFFFFF"/>
        </w:rPr>
      </w:pPr>
      <w:bookmarkStart w:id="2" w:name="OLE_LINK7"/>
      <w:bookmarkStart w:id="3" w:name="OLE_LINK8"/>
      <w:bookmarkEnd w:id="0"/>
      <w:bookmarkEnd w:id="1"/>
      <w:r>
        <w:rPr>
          <w:rFonts w:ascii="方正小标宋简体" w:eastAsia="方正小标宋简体" w:hAnsi="方正大标宋_GBK" w:cs="方正大标宋_GBK" w:hint="eastAsia"/>
          <w:color w:val="222222"/>
          <w:sz w:val="44"/>
          <w:szCs w:val="44"/>
          <w:shd w:val="clear" w:color="auto" w:fill="FFFFFF"/>
        </w:rPr>
        <w:t>招聘司勤人员公告</w:t>
      </w:r>
    </w:p>
    <w:bookmarkEnd w:id="2"/>
    <w:bookmarkEnd w:id="3"/>
    <w:p w:rsidR="007260AB" w:rsidRDefault="007260AB">
      <w:pPr>
        <w:pStyle w:val="a5"/>
        <w:widowControl/>
        <w:spacing w:beforeAutospacing="0" w:afterAutospacing="0" w:line="480" w:lineRule="exact"/>
        <w:ind w:firstLine="640"/>
        <w:jc w:val="both"/>
        <w:rPr>
          <w:color w:val="222222"/>
          <w:sz w:val="32"/>
          <w:szCs w:val="32"/>
          <w:shd w:val="clear" w:color="auto" w:fill="FFFFFF"/>
        </w:rPr>
      </w:pPr>
    </w:p>
    <w:p w:rsidR="007260AB" w:rsidRPr="004B4F49" w:rsidRDefault="002C1E22" w:rsidP="004B4F49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4" w:name="OLE_LINK9"/>
      <w:bookmarkStart w:id="5" w:name="OLE_LINK10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</w:t>
      </w:r>
      <w:r w:rsidR="000A4344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保障市级公务用车工作需要，经研究决定面向社会公开招聘</w:t>
      </w:r>
      <w:r w:rsidR="000A4344" w:rsidRPr="004B4F49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4</w:t>
      </w:r>
      <w:r w:rsidR="000A4344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名司勤人员，现将有关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招聘</w:t>
      </w:r>
      <w:r w:rsidR="000A4344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事项公告如下。</w:t>
      </w:r>
    </w:p>
    <w:p w:rsidR="007260AB" w:rsidRPr="004B4F49" w:rsidRDefault="000A4344">
      <w:pPr>
        <w:pStyle w:val="a5"/>
        <w:widowControl/>
        <w:spacing w:before="180" w:beforeAutospacing="0" w:afterAutospacing="0" w:line="480" w:lineRule="exact"/>
        <w:ind w:firstLine="640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一、招聘基本条件</w:t>
      </w:r>
    </w:p>
    <w:p w:rsidR="007260AB" w:rsidRPr="004B4F49" w:rsidRDefault="000A4344" w:rsidP="00254C84">
      <w:pPr>
        <w:pStyle w:val="a5"/>
        <w:widowControl/>
        <w:spacing w:before="180"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 w:rsidR="000312B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具有中华人民共和国国籍，拥护中华人民共和国宪法，享有公民政治权利，遵纪守法，品行端正，无违法犯罪记录；</w:t>
      </w:r>
    </w:p>
    <w:p w:rsidR="007260AB" w:rsidRPr="004B4F49" w:rsidRDefault="000A4344" w:rsidP="00254C84">
      <w:pPr>
        <w:pStyle w:val="a5"/>
        <w:widowControl/>
        <w:spacing w:before="180"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 w:rsidR="000312B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身体无缺陷，无传染性疾病，无癫痫、精神疾病、酗酒、吸毒等可能危及行车安全的疾病及不良嗜好；</w:t>
      </w:r>
    </w:p>
    <w:p w:rsidR="007260AB" w:rsidRPr="004B4F49" w:rsidRDefault="000A4344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</w:t>
      </w:r>
      <w:r w:rsidR="000312B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诚实守信、爱岗敬业、乐于奉献、吃苦耐劳，有强烈的事业心和责任感，具有较强的服从意识；</w:t>
      </w:r>
    </w:p>
    <w:p w:rsidR="007260AB" w:rsidRPr="004B4F49" w:rsidRDefault="000A4344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4</w:t>
      </w:r>
      <w:r w:rsidR="000312B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具备拟应聘岗位所需资格及条件；</w:t>
      </w:r>
    </w:p>
    <w:p w:rsidR="007260AB" w:rsidRPr="004B4F49" w:rsidRDefault="000A4344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</w:t>
      </w:r>
      <w:r w:rsidR="000312B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有下列情形之一者不予受理报名：</w:t>
      </w:r>
    </w:p>
    <w:p w:rsidR="007260AB" w:rsidRPr="004B4F49" w:rsidRDefault="000A4344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）曾因犯罪受过刑事处罚及劳动教养或治安处罚期限未满的；</w:t>
      </w:r>
    </w:p>
    <w:p w:rsidR="007260AB" w:rsidRPr="004B4F49" w:rsidRDefault="000A4344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）曾被开除公职、党团籍的；</w:t>
      </w:r>
    </w:p>
    <w:p w:rsidR="007260AB" w:rsidRPr="004B4F49" w:rsidRDefault="000A4344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）因违纪违规被开除、辞退、解聘的；</w:t>
      </w:r>
    </w:p>
    <w:p w:rsidR="007260AB" w:rsidRPr="004B4F49" w:rsidRDefault="000A4344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4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）家庭成员或近亲属被判处刑罚，本人或家庭成员及亲属参加非法组织、邪教组织或从事其他危害国家安全活动的；</w:t>
      </w:r>
    </w:p>
    <w:p w:rsidR="007260AB" w:rsidRPr="004B4F49" w:rsidRDefault="000A4344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）有纹身的；</w:t>
      </w:r>
    </w:p>
    <w:p w:rsidR="007260AB" w:rsidRDefault="000A4344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（</w:t>
      </w: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6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）有个人不良信用记录的；</w:t>
      </w:r>
    </w:p>
    <w:p w:rsidR="004B4F49" w:rsidRPr="004B4F49" w:rsidRDefault="004B4F49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方正仿宋简体" w:eastAsia="方正仿宋简体" w:hAnsi="仿宋_GB2312" w:cs="仿宋_GB2312"/>
          <w:sz w:val="32"/>
          <w:szCs w:val="32"/>
        </w:rPr>
      </w:pP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7</w:t>
      </w: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）法律、法规规定的其他情形。</w:t>
      </w:r>
    </w:p>
    <w:p w:rsidR="004B4F49" w:rsidRDefault="00262721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</w:t>
      </w:r>
      <w:r w:rsidR="000312B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其他条件：</w:t>
      </w:r>
    </w:p>
    <w:p w:rsidR="004B4F49" w:rsidRDefault="004B4F49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）</w:t>
      </w:r>
      <w:r w:rsidR="00262721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具有</w:t>
      </w:r>
      <w:r w:rsidR="00262721"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</w:t>
      </w:r>
      <w:r w:rsidR="00262721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年以上实际驾龄，并有一定的车辆保养和检修技能；</w:t>
      </w:r>
    </w:p>
    <w:p w:rsidR="004B4F49" w:rsidRDefault="004B4F49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（2）</w:t>
      </w:r>
      <w:r w:rsidR="00262721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年龄</w:t>
      </w:r>
      <w:r w:rsidR="00262721"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35</w:t>
      </w:r>
      <w:r w:rsidR="00262721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周岁以下（</w:t>
      </w:r>
      <w:r w:rsidR="00262721"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1990</w:t>
      </w:r>
      <w:r w:rsidR="00262721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年3月</w:t>
      </w:r>
      <w:r w:rsidR="00262721" w:rsidRPr="004B4F49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 w:rsidR="00262721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日以后出生）；</w:t>
      </w:r>
    </w:p>
    <w:p w:rsidR="004B4F49" w:rsidRDefault="004B4F49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）</w:t>
      </w:r>
      <w:r w:rsidR="00262721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持有C照以上驾驶证；</w:t>
      </w:r>
    </w:p>
    <w:p w:rsidR="004B4F49" w:rsidRDefault="004B4F49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（4）</w:t>
      </w:r>
      <w:r w:rsidR="00262721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有A1照驾驶证、县区</w:t>
      </w:r>
      <w:r w:rsidR="00BE04F3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级</w:t>
      </w:r>
      <w:r w:rsidR="00262721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以上机关（5年以上）公车驾驶经验的，可适当放宽条件；</w:t>
      </w:r>
    </w:p>
    <w:p w:rsidR="00262721" w:rsidRPr="004B4F49" w:rsidRDefault="004B4F49" w:rsidP="009A30AA">
      <w:pPr>
        <w:pStyle w:val="a5"/>
        <w:widowControl/>
        <w:spacing w:before="180" w:beforeAutospacing="0" w:afterAutospacing="0" w:line="48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（5）</w:t>
      </w:r>
      <w:r w:rsidR="00262721" w:rsidRPr="004B4F4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党员、退伍转业军人同等条件优先。</w:t>
      </w:r>
    </w:p>
    <w:tbl>
      <w:tblPr>
        <w:tblpPr w:leftFromText="180" w:rightFromText="180" w:vertAnchor="page" w:horzAnchor="margin" w:tblpXSpec="center" w:tblpY="82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00"/>
        <w:gridCol w:w="1332"/>
        <w:gridCol w:w="1113"/>
        <w:gridCol w:w="1276"/>
        <w:gridCol w:w="1275"/>
        <w:gridCol w:w="1701"/>
      </w:tblGrid>
      <w:tr w:rsidR="00847D78" w:rsidTr="00E47E6F">
        <w:trPr>
          <w:trHeight w:val="213"/>
        </w:trPr>
        <w:tc>
          <w:tcPr>
            <w:tcW w:w="1183" w:type="dxa"/>
            <w:vMerge w:val="restart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32" w:type="dxa"/>
            <w:gridSpan w:val="2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1113" w:type="dxa"/>
            <w:vMerge w:val="restart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847D78" w:rsidTr="00E47E6F">
        <w:trPr>
          <w:trHeight w:val="213"/>
        </w:trPr>
        <w:tc>
          <w:tcPr>
            <w:tcW w:w="1183" w:type="dxa"/>
            <w:vMerge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职责</w:t>
            </w:r>
          </w:p>
        </w:tc>
        <w:tc>
          <w:tcPr>
            <w:tcW w:w="1113" w:type="dxa"/>
            <w:vMerge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47D78" w:rsidTr="00E47E6F">
        <w:trPr>
          <w:trHeight w:val="2701"/>
        </w:trPr>
        <w:tc>
          <w:tcPr>
            <w:tcW w:w="1183" w:type="dxa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驾驶员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做好公务用车安全保障和优质服务工作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具有高中及以上学历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D78" w:rsidRDefault="00847D78" w:rsidP="00847D78">
            <w:pPr>
              <w:widowControl/>
              <w:spacing w:line="48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工作时间不固定，节假日、夜间需出车</w:t>
            </w:r>
          </w:p>
        </w:tc>
      </w:tr>
    </w:tbl>
    <w:p w:rsidR="007260AB" w:rsidRPr="00206CD0" w:rsidRDefault="000A4344">
      <w:pPr>
        <w:pStyle w:val="a5"/>
        <w:widowControl/>
        <w:spacing w:before="180" w:beforeAutospacing="0" w:afterAutospacing="0" w:line="480" w:lineRule="exact"/>
        <w:ind w:firstLine="640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 w:rsidRPr="00206CD0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二、招聘岗位</w:t>
      </w:r>
    </w:p>
    <w:p w:rsidR="007260AB" w:rsidRPr="00206CD0" w:rsidRDefault="000A4344" w:rsidP="00D803E8">
      <w:pPr>
        <w:pStyle w:val="a5"/>
        <w:widowControl/>
        <w:spacing w:beforeAutospacing="0" w:afterAutospacing="0" w:line="560" w:lineRule="exact"/>
        <w:ind w:firstLine="640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 w:rsidRPr="00206CD0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三、报名须知</w:t>
      </w:r>
    </w:p>
    <w:p w:rsidR="007260AB" w:rsidRPr="00206CD0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 w:rsid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报名时间：自</w:t>
      </w:r>
      <w:r w:rsidR="00772AF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2025年3月7日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至2025年3月</w:t>
      </w:r>
      <w:r w:rsidR="00262721"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  <w:r w:rsidR="00772AF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下午17:00截止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（上午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9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：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00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—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12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：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00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，下午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14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：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00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—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17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：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30</w:t>
      </w:r>
      <w:r w:rsidR="006D699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，节假日除外）；</w:t>
      </w:r>
    </w:p>
    <w:p w:rsidR="007260AB" w:rsidRPr="00206CD0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 w:rsid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报名地点：淮安市生态新城翔宇南道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号行政中心东南辅楼二楼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227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综合管理部，联系电话：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0517</w:t>
      </w:r>
      <w:r w:rsidRPr="00206CD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—</w:t>
      </w:r>
      <w:r w:rsidRPr="00206CD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83605082</w:t>
      </w:r>
      <w:r w:rsidR="006D699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7260AB" w:rsidRPr="00C62F28" w:rsidRDefault="00C62F28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3、</w:t>
      </w:r>
      <w:r w:rsidR="000A4344"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报名要求：</w:t>
      </w: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）本</w:t>
      </w:r>
      <w:r w:rsidR="006D699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次招聘工作采用现场报名的方式进行，应聘人员只能选择一个岗位报名；</w:t>
      </w: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）报名者须对照招聘条件如实申报，所提供的应聘材料必须齐全且真实有效。在整个招聘过程中，报名者凡有弄虚作假的，一经查实，取消报名、考试和录取资格。</w:t>
      </w: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4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. 报名时须提供以下材料：</w:t>
      </w: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）《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2025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年淮安市江淮公务服务有限公司招聘人员岗位表》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份（见附件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 w:rsidR="006D699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，个人签名必须手写，正反面打印）；</w:t>
      </w: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）本人有效期内的二代居民身份证及复印件，报名与考试使用的身份证必须一致；</w:t>
      </w: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）学历证书原件、复印件和个人简历；</w:t>
      </w: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4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）本人近期免冠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寸彩色照片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 w:rsidR="006D699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张（背面写上姓名、报考岗位，报名表上贴一张，另一张备用）；</w:t>
      </w: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）驾驶证原件及复印件及近三年内无事故安全驾驶证明；</w:t>
      </w: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6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）与岗位要求相关的各类获奖证书、资格证书原件和复</w:t>
      </w:r>
      <w:r w:rsidR="006D699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印件，以及能够证明个人其他能力的有关材料一并提供（适岗评价用）；</w:t>
      </w: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7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）在职人员还需提供单位同意报考证明（如报名时不能提供，必须承诺在体检前提供）。</w:t>
      </w:r>
    </w:p>
    <w:p w:rsidR="007260AB" w:rsidRPr="00C62F28" w:rsidRDefault="000A4344" w:rsidP="00B92412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四、招聘程序</w:t>
      </w:r>
    </w:p>
    <w:p w:rsidR="007260AB" w:rsidRPr="00C62F28" w:rsidRDefault="00843248" w:rsidP="00B92412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发布公告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→</w:t>
      </w:r>
      <w:r w:rsidR="000A4344"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报名</w:t>
      </w:r>
      <w:bookmarkStart w:id="6" w:name="OLE_LINK3"/>
      <w:bookmarkStart w:id="7" w:name="OLE_LINK4"/>
      <w:r w:rsidR="000A4344"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→</w:t>
      </w:r>
      <w:bookmarkEnd w:id="6"/>
      <w:bookmarkEnd w:id="7"/>
      <w:r w:rsidR="000A4344"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初步审核→面试→政审→驾驶理论→技能考核→体检→培训录用。</w:t>
      </w:r>
    </w:p>
    <w:p w:rsidR="002B491F" w:rsidRPr="002B491F" w:rsidRDefault="000A4344" w:rsidP="009B6E18">
      <w:pPr>
        <w:pStyle w:val="a5"/>
        <w:widowControl/>
        <w:wordWrap w:val="0"/>
        <w:spacing w:beforeAutospacing="0" w:afterAutospacing="0" w:line="560" w:lineRule="exact"/>
        <w:ind w:firstLine="640"/>
        <w:rPr>
          <w:rFonts w:ascii="仿宋_GB2312" w:eastAsia="仿宋_GB2312"/>
          <w:sz w:val="32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驾驶理论测试范围：汽车基础理论、车辆驾</w:t>
      </w:r>
      <w:r w:rsidR="008C4B4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驶、车辆维护与检修、公车管理政策法规、应急救护知识、</w:t>
      </w:r>
      <w:proofErr w:type="gramStart"/>
      <w:r w:rsidR="008C4B4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反食品</w:t>
      </w:r>
      <w:proofErr w:type="gramEnd"/>
      <w:r w:rsidR="008C4B4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浪费</w:t>
      </w:r>
      <w:r w:rsidR="002B491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  <w:r w:rsidR="009B6E1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br w:type="textWrapping" w:clear="all"/>
      </w:r>
      <w:r w:rsidR="009B6E18">
        <w:rPr>
          <w:rFonts w:ascii="仿宋_GB2312" w:eastAsia="仿宋_GB2312" w:hint="eastAsia"/>
          <w:sz w:val="32"/>
        </w:rPr>
        <w:t>（链接</w:t>
      </w:r>
      <w:r w:rsidR="00F17028">
        <w:rPr>
          <w:rFonts w:ascii="仿宋_GB2312" w:eastAsia="仿宋_GB2312" w:hint="eastAsia"/>
          <w:sz w:val="32"/>
        </w:rPr>
        <w:t>：</w:t>
      </w:r>
      <w:hyperlink r:id="rId9" w:history="1">
        <w:r w:rsidR="004513F4" w:rsidRPr="00871558">
          <w:rPr>
            <w:rStyle w:val="aa"/>
            <w:rFonts w:ascii="仿宋_GB2312" w:eastAsia="仿宋_GB2312" w:hint="eastAsia"/>
            <w:sz w:val="32"/>
          </w:rPr>
          <w:t>https://pan.baidu.com/s/1f3xFu5wb-G8q-kxgqAqw-A?pwd=kgyb</w:t>
        </w:r>
      </w:hyperlink>
      <w:r w:rsidR="004513F4">
        <w:rPr>
          <w:rFonts w:ascii="仿宋_GB2312" w:eastAsia="仿宋_GB2312" w:hint="eastAsia"/>
          <w:sz w:val="32"/>
        </w:rPr>
        <w:t xml:space="preserve"> </w:t>
      </w:r>
      <w:r w:rsidR="002B491F" w:rsidRPr="002B491F">
        <w:rPr>
          <w:rFonts w:ascii="仿宋_GB2312" w:eastAsia="仿宋_GB2312" w:hint="eastAsia"/>
          <w:sz w:val="32"/>
        </w:rPr>
        <w:t xml:space="preserve"> 提取码: </w:t>
      </w:r>
      <w:proofErr w:type="spellStart"/>
      <w:r w:rsidR="002B491F" w:rsidRPr="002B491F">
        <w:rPr>
          <w:rFonts w:ascii="仿宋_GB2312" w:eastAsia="仿宋_GB2312" w:hint="eastAsia"/>
          <w:sz w:val="32"/>
        </w:rPr>
        <w:t>kgyb</w:t>
      </w:r>
      <w:proofErr w:type="spellEnd"/>
      <w:r w:rsidR="00546F43">
        <w:rPr>
          <w:rFonts w:ascii="仿宋_GB2312" w:eastAsia="仿宋_GB2312" w:hint="eastAsia"/>
          <w:sz w:val="32"/>
        </w:rPr>
        <w:t>）</w:t>
      </w:r>
    </w:p>
    <w:p w:rsidR="007260AB" w:rsidRPr="002B491F" w:rsidRDefault="000A4344" w:rsidP="002B491F">
      <w:pPr>
        <w:pStyle w:val="a5"/>
        <w:widowControl/>
        <w:spacing w:beforeAutospacing="0" w:afterAutospacing="0" w:line="560" w:lineRule="exact"/>
        <w:ind w:firstLine="640"/>
        <w:rPr>
          <w:rFonts w:ascii="仿宋_GB2312" w:eastAsia="仿宋_GB2312"/>
          <w:sz w:val="32"/>
        </w:rPr>
      </w:pPr>
      <w:r w:rsidRPr="00C62F28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五、相关待遇</w:t>
      </w:r>
    </w:p>
    <w:p w:rsidR="00206CD0" w:rsidRPr="00C62F28" w:rsidRDefault="00206CD0" w:rsidP="00B92412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1、试用期</w:t>
      </w:r>
      <w:proofErr w:type="gramStart"/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内考核</w:t>
      </w:r>
      <w:proofErr w:type="gramEnd"/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合格者，</w:t>
      </w:r>
      <w:r w:rsidR="000A4344"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按照国家相关法律规定签订劳动合同，缴纳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社会保险及</w:t>
      </w:r>
      <w:r w:rsidR="000A4344"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公积金</w:t>
      </w:r>
      <w:r w:rsidR="004D673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7260AB" w:rsidRPr="00C62F28" w:rsidRDefault="00206CD0" w:rsidP="00B92412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2、</w:t>
      </w:r>
      <w:r w:rsidR="000A4344"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试用期</w:t>
      </w:r>
      <w:proofErr w:type="gramStart"/>
      <w:r w:rsidR="000A4344"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内考核</w:t>
      </w:r>
      <w:proofErr w:type="gramEnd"/>
      <w:r w:rsidR="000A4344"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不合格者取消聘用资格。</w:t>
      </w:r>
    </w:p>
    <w:p w:rsidR="007260AB" w:rsidRPr="00F96073" w:rsidRDefault="000A4344" w:rsidP="00B92412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 w:rsidRPr="00F96073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六、纪律与监督</w:t>
      </w: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招聘工作按照“公开、平等、竞争、择优”的原则，接受纪检部门和社会各界监督。</w:t>
      </w:r>
    </w:p>
    <w:p w:rsidR="007260AB" w:rsidRPr="00C62F28" w:rsidRDefault="00601E98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本公告在市机关事务管理局网站发布，具体</w:t>
      </w:r>
      <w:r w:rsidR="000A4344"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由淮安市江淮公务服务有限公司综合管理部负责解释。</w:t>
      </w:r>
    </w:p>
    <w:p w:rsidR="007260AB" w:rsidRDefault="000A4344" w:rsidP="005A0051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咨询电话：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0517</w:t>
      </w: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—</w:t>
      </w:r>
      <w:r w:rsidRPr="00C62F2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83605082</w:t>
      </w:r>
    </w:p>
    <w:p w:rsidR="005A0051" w:rsidRDefault="005A0051" w:rsidP="005A0051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市机关事务管理局监督电话：0517-89669568</w:t>
      </w:r>
    </w:p>
    <w:p w:rsidR="005A0051" w:rsidRPr="005A0051" w:rsidRDefault="005A0051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7260AB" w:rsidRDefault="007260AB" w:rsidP="009A30AA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" w:hAnsi="仿宋" w:cs="仿宋"/>
          <w:color w:val="222222"/>
          <w:sz w:val="32"/>
          <w:szCs w:val="32"/>
          <w:shd w:val="clear" w:color="auto" w:fill="FFFFFF"/>
        </w:rPr>
      </w:pPr>
    </w:p>
    <w:p w:rsidR="007260AB" w:rsidRPr="00C62F28" w:rsidRDefault="000A4344" w:rsidP="009A30AA">
      <w:pPr>
        <w:pStyle w:val="a5"/>
        <w:widowControl/>
        <w:spacing w:beforeAutospacing="0" w:afterAutospacing="0" w:line="560" w:lineRule="exact"/>
        <w:ind w:leftChars="200" w:left="1600" w:hangingChars="300" w:hanging="96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C62F2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附：淮安市江淮公务服务有限公司员工招聘报名登记表</w:t>
      </w:r>
    </w:p>
    <w:p w:rsidR="007260AB" w:rsidRDefault="000A4344" w:rsidP="009A30AA">
      <w:pPr>
        <w:pStyle w:val="a5"/>
        <w:widowControl/>
        <w:spacing w:beforeAutospacing="0" w:afterAutospacing="0" w:line="480" w:lineRule="exact"/>
        <w:ind w:leftChars="200" w:left="1600" w:hangingChars="300" w:hanging="960"/>
        <w:jc w:val="both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7260AB" w:rsidRDefault="007260AB">
      <w:pPr>
        <w:spacing w:line="480" w:lineRule="exact"/>
        <w:ind w:firstLine="640"/>
        <w:rPr>
          <w:rFonts w:ascii="仿宋" w:cs="仿宋"/>
          <w:szCs w:val="32"/>
        </w:rPr>
      </w:pPr>
    </w:p>
    <w:p w:rsidR="007260AB" w:rsidRDefault="007260AB">
      <w:pPr>
        <w:spacing w:line="480" w:lineRule="exact"/>
        <w:ind w:firstLine="640"/>
        <w:rPr>
          <w:rFonts w:ascii="仿宋" w:cs="仿宋"/>
          <w:szCs w:val="32"/>
        </w:rPr>
      </w:pPr>
    </w:p>
    <w:p w:rsidR="007260AB" w:rsidRPr="003E0A26" w:rsidRDefault="000A4344" w:rsidP="003E0A26">
      <w:pPr>
        <w:spacing w:line="560" w:lineRule="exact"/>
        <w:ind w:firstLineChars="1200" w:firstLine="3840"/>
        <w:rPr>
          <w:rFonts w:ascii="仿宋_GB2312" w:eastAsia="仿宋_GB2312" w:cs="仿宋"/>
          <w:szCs w:val="32"/>
        </w:rPr>
      </w:pPr>
      <w:r w:rsidRPr="003E0A26">
        <w:rPr>
          <w:rFonts w:ascii="仿宋_GB2312" w:eastAsia="仿宋_GB2312" w:cs="仿宋" w:hint="eastAsia"/>
          <w:szCs w:val="32"/>
        </w:rPr>
        <w:t>淮安市江淮公务服务有限公司</w:t>
      </w:r>
    </w:p>
    <w:p w:rsidR="007260AB" w:rsidRPr="003E0A26" w:rsidRDefault="000A4344" w:rsidP="003E0A26">
      <w:pPr>
        <w:spacing w:line="560" w:lineRule="exact"/>
        <w:ind w:firstLineChars="1500" w:firstLine="4800"/>
        <w:rPr>
          <w:rFonts w:ascii="仿宋_GB2312" w:eastAsia="仿宋_GB2312" w:cs="仿宋"/>
          <w:szCs w:val="32"/>
        </w:rPr>
      </w:pPr>
      <w:r w:rsidRPr="003E0A26">
        <w:rPr>
          <w:rFonts w:ascii="仿宋_GB2312" w:eastAsia="仿宋_GB2312" w:cs="仿宋" w:hint="eastAsia"/>
          <w:szCs w:val="32"/>
        </w:rPr>
        <w:t>2025年3月6日</w:t>
      </w:r>
    </w:p>
    <w:bookmarkEnd w:id="4"/>
    <w:bookmarkEnd w:id="5"/>
    <w:p w:rsidR="007260AB" w:rsidRDefault="007260AB">
      <w:pPr>
        <w:spacing w:line="480" w:lineRule="exact"/>
        <w:ind w:firstLine="640"/>
        <w:rPr>
          <w:rFonts w:ascii="仿宋" w:cs="仿宋"/>
          <w:szCs w:val="32"/>
        </w:rPr>
      </w:pPr>
    </w:p>
    <w:p w:rsidR="007260AB" w:rsidRDefault="007260AB">
      <w:pPr>
        <w:spacing w:line="480" w:lineRule="exact"/>
        <w:ind w:firstLine="640"/>
        <w:rPr>
          <w:rFonts w:ascii="仿宋" w:cs="仿宋"/>
          <w:szCs w:val="32"/>
        </w:rPr>
      </w:pPr>
    </w:p>
    <w:p w:rsidR="008B0A1D" w:rsidRDefault="008B0A1D" w:rsidP="008B0A1D">
      <w:pPr>
        <w:spacing w:line="480" w:lineRule="exact"/>
        <w:ind w:firstLineChars="0" w:firstLine="0"/>
        <w:jc w:val="left"/>
        <w:rPr>
          <w:rFonts w:ascii="仿宋" w:cs="仿宋"/>
          <w:szCs w:val="32"/>
        </w:rPr>
      </w:pPr>
      <w:r>
        <w:rPr>
          <w:rFonts w:ascii="仿宋" w:cs="仿宋" w:hint="eastAsia"/>
          <w:szCs w:val="32"/>
        </w:rPr>
        <w:lastRenderedPageBreak/>
        <w:t>附件：</w:t>
      </w:r>
    </w:p>
    <w:p w:rsidR="008B0A1D" w:rsidRDefault="008B0A1D" w:rsidP="008B0A1D">
      <w:pPr>
        <w:spacing w:line="480" w:lineRule="exact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淮安市江淮公务服务有限公司员工招聘报名登记表</w:t>
      </w:r>
    </w:p>
    <w:tbl>
      <w:tblPr>
        <w:tblStyle w:val="a6"/>
        <w:tblW w:w="8988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356"/>
        <w:gridCol w:w="708"/>
        <w:gridCol w:w="1068"/>
        <w:gridCol w:w="648"/>
        <w:gridCol w:w="1068"/>
        <w:gridCol w:w="636"/>
        <w:gridCol w:w="1140"/>
        <w:gridCol w:w="792"/>
        <w:gridCol w:w="1572"/>
      </w:tblGrid>
      <w:tr w:rsidR="008B0A1D" w:rsidTr="00C14F34">
        <w:trPr>
          <w:trHeight w:val="147"/>
        </w:trPr>
        <w:tc>
          <w:tcPr>
            <w:tcW w:w="135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70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性  别</w:t>
            </w:r>
          </w:p>
        </w:tc>
        <w:tc>
          <w:tcPr>
            <w:tcW w:w="64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63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民  族</w:t>
            </w:r>
          </w:p>
        </w:tc>
        <w:tc>
          <w:tcPr>
            <w:tcW w:w="792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免冠照片</w:t>
            </w:r>
          </w:p>
        </w:tc>
      </w:tr>
      <w:tr w:rsidR="008B0A1D" w:rsidTr="00C14F34">
        <w:trPr>
          <w:trHeight w:val="147"/>
        </w:trPr>
        <w:tc>
          <w:tcPr>
            <w:tcW w:w="135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70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64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63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工作年限</w:t>
            </w:r>
          </w:p>
        </w:tc>
        <w:tc>
          <w:tcPr>
            <w:tcW w:w="792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户口所在地</w:t>
            </w:r>
          </w:p>
        </w:tc>
        <w:tc>
          <w:tcPr>
            <w:tcW w:w="70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身高（cm)</w:t>
            </w:r>
          </w:p>
        </w:tc>
        <w:tc>
          <w:tcPr>
            <w:tcW w:w="64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健康状况</w:t>
            </w:r>
          </w:p>
        </w:tc>
        <w:tc>
          <w:tcPr>
            <w:tcW w:w="63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792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毕业学校</w:t>
            </w:r>
          </w:p>
        </w:tc>
        <w:tc>
          <w:tcPr>
            <w:tcW w:w="70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64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568" w:type="dxa"/>
            <w:gridSpan w:val="3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驾照类型</w:t>
            </w:r>
          </w:p>
        </w:tc>
        <w:tc>
          <w:tcPr>
            <w:tcW w:w="6060" w:type="dxa"/>
            <w:gridSpan w:val="7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Merge w:val="restart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70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1716" w:type="dxa"/>
            <w:gridSpan w:val="2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2568" w:type="dxa"/>
            <w:gridSpan w:val="3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固定</w:t>
            </w:r>
          </w:p>
        </w:tc>
        <w:tc>
          <w:tcPr>
            <w:tcW w:w="1716" w:type="dxa"/>
            <w:gridSpan w:val="2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家庭住址</w:t>
            </w:r>
          </w:p>
        </w:tc>
        <w:tc>
          <w:tcPr>
            <w:tcW w:w="4140" w:type="dxa"/>
            <w:gridSpan w:val="4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Merge w:val="restart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家庭主要成员</w:t>
            </w:r>
          </w:p>
        </w:tc>
        <w:tc>
          <w:tcPr>
            <w:tcW w:w="70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称谓</w:t>
            </w:r>
          </w:p>
        </w:tc>
        <w:tc>
          <w:tcPr>
            <w:tcW w:w="1716" w:type="dxa"/>
            <w:gridSpan w:val="2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5208" w:type="dxa"/>
            <w:gridSpan w:val="5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所在单位、职务以及政治面貌</w:t>
            </w:r>
          </w:p>
        </w:tc>
      </w:tr>
      <w:tr w:rsidR="008B0A1D" w:rsidTr="00C14F34">
        <w:trPr>
          <w:trHeight w:val="147"/>
        </w:trPr>
        <w:tc>
          <w:tcPr>
            <w:tcW w:w="1356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5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5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5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Merge w:val="restart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教育经历（高中开始）</w:t>
            </w:r>
          </w:p>
        </w:tc>
        <w:tc>
          <w:tcPr>
            <w:tcW w:w="1776" w:type="dxa"/>
            <w:gridSpan w:val="2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起止时间</w:t>
            </w:r>
          </w:p>
        </w:tc>
        <w:tc>
          <w:tcPr>
            <w:tcW w:w="3492" w:type="dxa"/>
            <w:gridSpan w:val="4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学校名称</w:t>
            </w:r>
          </w:p>
        </w:tc>
        <w:tc>
          <w:tcPr>
            <w:tcW w:w="792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572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学历</w:t>
            </w:r>
          </w:p>
        </w:tc>
      </w:tr>
      <w:tr w:rsidR="008B0A1D" w:rsidTr="00C14F34">
        <w:trPr>
          <w:trHeight w:val="878"/>
        </w:trPr>
        <w:tc>
          <w:tcPr>
            <w:tcW w:w="1356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632" w:type="dxa"/>
            <w:gridSpan w:val="8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Merge w:val="restart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工作经历</w:t>
            </w:r>
          </w:p>
        </w:tc>
        <w:tc>
          <w:tcPr>
            <w:tcW w:w="1776" w:type="dxa"/>
            <w:gridSpan w:val="2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起止时间</w:t>
            </w:r>
          </w:p>
        </w:tc>
        <w:tc>
          <w:tcPr>
            <w:tcW w:w="3492" w:type="dxa"/>
            <w:gridSpan w:val="4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792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1572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相关证明人</w:t>
            </w:r>
          </w:p>
        </w:tc>
      </w:tr>
      <w:tr w:rsidR="008B0A1D" w:rsidTr="00C14F34">
        <w:trPr>
          <w:trHeight w:val="770"/>
        </w:trPr>
        <w:tc>
          <w:tcPr>
            <w:tcW w:w="1356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632" w:type="dxa"/>
            <w:gridSpan w:val="8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Merge w:val="restart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培训经历</w:t>
            </w:r>
          </w:p>
        </w:tc>
        <w:tc>
          <w:tcPr>
            <w:tcW w:w="1776" w:type="dxa"/>
            <w:gridSpan w:val="2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培训机构</w:t>
            </w:r>
          </w:p>
        </w:tc>
        <w:tc>
          <w:tcPr>
            <w:tcW w:w="2352" w:type="dxa"/>
            <w:gridSpan w:val="3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培训内容</w:t>
            </w:r>
          </w:p>
        </w:tc>
        <w:tc>
          <w:tcPr>
            <w:tcW w:w="1932" w:type="dxa"/>
            <w:gridSpan w:val="2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获得相关证书</w:t>
            </w:r>
          </w:p>
        </w:tc>
        <w:tc>
          <w:tcPr>
            <w:tcW w:w="1572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782"/>
        </w:trPr>
        <w:tc>
          <w:tcPr>
            <w:tcW w:w="1356" w:type="dxa"/>
            <w:vMerge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632" w:type="dxa"/>
            <w:gridSpan w:val="8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应聘岗位</w:t>
            </w:r>
          </w:p>
        </w:tc>
        <w:tc>
          <w:tcPr>
            <w:tcW w:w="7632" w:type="dxa"/>
            <w:gridSpan w:val="8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应聘声明</w:t>
            </w:r>
          </w:p>
        </w:tc>
        <w:tc>
          <w:tcPr>
            <w:tcW w:w="7632" w:type="dxa"/>
            <w:gridSpan w:val="8"/>
            <w:vAlign w:val="center"/>
          </w:tcPr>
          <w:p w:rsidR="008B0A1D" w:rsidRDefault="008B0A1D" w:rsidP="00C14F34">
            <w:pPr>
              <w:spacing w:line="480" w:lineRule="exact"/>
              <w:ind w:firstLine="361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本人声明上述资料真实、正确、完整。本人同意所提供的求职资料如有失实、不正确，或有所隐瞒而引致误导，公司有权取消本人应聘资格、录用决定或解雇本人。</w:t>
            </w:r>
          </w:p>
          <w:p w:rsidR="008B0A1D" w:rsidRDefault="00C204ED" w:rsidP="00C14F34">
            <w:pPr>
              <w:spacing w:line="480" w:lineRule="exact"/>
              <w:ind w:leftChars="112" w:left="358" w:firstLineChars="0" w:firstLine="0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本人同意本公司授权的第三方对本人的学历、</w:t>
            </w:r>
            <w:bookmarkStart w:id="8" w:name="_GoBack"/>
            <w:bookmarkEnd w:id="8"/>
            <w:r w:rsidR="008B0A1D">
              <w:rPr>
                <w:rFonts w:ascii="仿宋" w:cs="仿宋" w:hint="eastAsia"/>
                <w:b/>
                <w:bCs/>
                <w:sz w:val="18"/>
                <w:szCs w:val="18"/>
              </w:rPr>
              <w:t>无犯罪记录、工作经历进行调查与核实。</w:t>
            </w:r>
          </w:p>
        </w:tc>
      </w:tr>
      <w:tr w:rsidR="008B0A1D" w:rsidTr="00C14F34">
        <w:trPr>
          <w:trHeight w:val="147"/>
        </w:trPr>
        <w:tc>
          <w:tcPr>
            <w:tcW w:w="135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应聘人签字</w:t>
            </w:r>
          </w:p>
        </w:tc>
        <w:tc>
          <w:tcPr>
            <w:tcW w:w="3492" w:type="dxa"/>
            <w:gridSpan w:val="4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3504" w:type="dxa"/>
            <w:gridSpan w:val="3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  <w:tr w:rsidR="008B0A1D" w:rsidTr="00C14F34">
        <w:trPr>
          <w:trHeight w:val="147"/>
        </w:trPr>
        <w:tc>
          <w:tcPr>
            <w:tcW w:w="1356" w:type="dxa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  <w:r>
              <w:rPr>
                <w:rFonts w:ascii="仿宋" w:cs="仿宋" w:hint="eastAsia"/>
                <w:b/>
                <w:bCs/>
                <w:sz w:val="18"/>
                <w:szCs w:val="18"/>
              </w:rPr>
              <w:t>需说明事项</w:t>
            </w:r>
          </w:p>
        </w:tc>
        <w:tc>
          <w:tcPr>
            <w:tcW w:w="7632" w:type="dxa"/>
            <w:gridSpan w:val="8"/>
            <w:vAlign w:val="center"/>
          </w:tcPr>
          <w:p w:rsidR="008B0A1D" w:rsidRDefault="008B0A1D" w:rsidP="00C14F34">
            <w:pPr>
              <w:spacing w:line="480" w:lineRule="exact"/>
              <w:ind w:left="361" w:hangingChars="200" w:hanging="361"/>
              <w:jc w:val="center"/>
              <w:rPr>
                <w:rFonts w:ascii="仿宋" w:cs="仿宋"/>
                <w:b/>
                <w:bCs/>
                <w:sz w:val="18"/>
                <w:szCs w:val="18"/>
              </w:rPr>
            </w:pPr>
          </w:p>
        </w:tc>
      </w:tr>
    </w:tbl>
    <w:p w:rsidR="007260AB" w:rsidRDefault="007260AB" w:rsidP="007000C9">
      <w:pPr>
        <w:spacing w:line="480" w:lineRule="exact"/>
        <w:ind w:firstLineChars="0" w:firstLine="0"/>
        <w:rPr>
          <w:rFonts w:ascii="仿宋" w:cs="仿宋"/>
          <w:szCs w:val="32"/>
        </w:rPr>
      </w:pPr>
    </w:p>
    <w:sectPr w:rsidR="007260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36" w:rsidRDefault="00B70A36">
      <w:pPr>
        <w:spacing w:line="240" w:lineRule="auto"/>
        <w:ind w:firstLine="640"/>
      </w:pPr>
      <w:r>
        <w:separator/>
      </w:r>
    </w:p>
  </w:endnote>
  <w:endnote w:type="continuationSeparator" w:id="0">
    <w:p w:rsidR="00B70A36" w:rsidRDefault="00B70A3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C9" w:rsidRDefault="007000C9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C9" w:rsidRDefault="007000C9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09362" wp14:editId="3402E54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00C9" w:rsidRDefault="007000C9" w:rsidP="00262721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04E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000C9" w:rsidRDefault="007000C9" w:rsidP="00262721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04E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C9" w:rsidRDefault="007000C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36" w:rsidRDefault="00B70A36">
      <w:pPr>
        <w:spacing w:line="240" w:lineRule="auto"/>
        <w:ind w:firstLine="640"/>
      </w:pPr>
      <w:r>
        <w:separator/>
      </w:r>
    </w:p>
  </w:footnote>
  <w:footnote w:type="continuationSeparator" w:id="0">
    <w:p w:rsidR="00B70A36" w:rsidRDefault="00B70A3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C9" w:rsidRDefault="007000C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C9" w:rsidRDefault="007000C9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C9" w:rsidRDefault="007000C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5DA11A93"/>
    <w:rsid w:val="000312BF"/>
    <w:rsid w:val="000A4344"/>
    <w:rsid w:val="000B2566"/>
    <w:rsid w:val="000F0BA0"/>
    <w:rsid w:val="0011159A"/>
    <w:rsid w:val="00127C2E"/>
    <w:rsid w:val="0014587C"/>
    <w:rsid w:val="0017162A"/>
    <w:rsid w:val="00193B3A"/>
    <w:rsid w:val="001A7DEC"/>
    <w:rsid w:val="001E52A2"/>
    <w:rsid w:val="00206CD0"/>
    <w:rsid w:val="00217CFB"/>
    <w:rsid w:val="0024349D"/>
    <w:rsid w:val="00254C84"/>
    <w:rsid w:val="00262721"/>
    <w:rsid w:val="002773F7"/>
    <w:rsid w:val="002B491F"/>
    <w:rsid w:val="002B57D1"/>
    <w:rsid w:val="002C1E22"/>
    <w:rsid w:val="00353712"/>
    <w:rsid w:val="00387D3E"/>
    <w:rsid w:val="003903FA"/>
    <w:rsid w:val="003909FC"/>
    <w:rsid w:val="003B0331"/>
    <w:rsid w:val="003C7813"/>
    <w:rsid w:val="003E0A26"/>
    <w:rsid w:val="00414363"/>
    <w:rsid w:val="00444931"/>
    <w:rsid w:val="004513F4"/>
    <w:rsid w:val="004B4F49"/>
    <w:rsid w:val="004D673C"/>
    <w:rsid w:val="005314D1"/>
    <w:rsid w:val="00531E72"/>
    <w:rsid w:val="00546F43"/>
    <w:rsid w:val="00574CE8"/>
    <w:rsid w:val="005A0051"/>
    <w:rsid w:val="00601E98"/>
    <w:rsid w:val="00620537"/>
    <w:rsid w:val="00642442"/>
    <w:rsid w:val="00650592"/>
    <w:rsid w:val="0067597D"/>
    <w:rsid w:val="006D6999"/>
    <w:rsid w:val="007000C9"/>
    <w:rsid w:val="007260AB"/>
    <w:rsid w:val="007316A5"/>
    <w:rsid w:val="00761DFD"/>
    <w:rsid w:val="00766E86"/>
    <w:rsid w:val="00772AFE"/>
    <w:rsid w:val="007E3523"/>
    <w:rsid w:val="00824AC3"/>
    <w:rsid w:val="00843248"/>
    <w:rsid w:val="00847D78"/>
    <w:rsid w:val="00875390"/>
    <w:rsid w:val="00891EA1"/>
    <w:rsid w:val="008B0A1D"/>
    <w:rsid w:val="008C4B44"/>
    <w:rsid w:val="00943EE3"/>
    <w:rsid w:val="00993731"/>
    <w:rsid w:val="009A30AA"/>
    <w:rsid w:val="009B6E18"/>
    <w:rsid w:val="00A04D95"/>
    <w:rsid w:val="00A23410"/>
    <w:rsid w:val="00A25FC7"/>
    <w:rsid w:val="00A57F7D"/>
    <w:rsid w:val="00A625CF"/>
    <w:rsid w:val="00B551DF"/>
    <w:rsid w:val="00B66EF4"/>
    <w:rsid w:val="00B70A36"/>
    <w:rsid w:val="00B92412"/>
    <w:rsid w:val="00BE04F3"/>
    <w:rsid w:val="00C204ED"/>
    <w:rsid w:val="00C306C7"/>
    <w:rsid w:val="00C62F28"/>
    <w:rsid w:val="00C64C50"/>
    <w:rsid w:val="00C810CC"/>
    <w:rsid w:val="00CE5DC4"/>
    <w:rsid w:val="00CF596E"/>
    <w:rsid w:val="00D038B3"/>
    <w:rsid w:val="00D17951"/>
    <w:rsid w:val="00D2773A"/>
    <w:rsid w:val="00D803E8"/>
    <w:rsid w:val="00D90B9B"/>
    <w:rsid w:val="00DB5007"/>
    <w:rsid w:val="00E30B5F"/>
    <w:rsid w:val="00E4565E"/>
    <w:rsid w:val="00E47E6F"/>
    <w:rsid w:val="00E671A6"/>
    <w:rsid w:val="00F17028"/>
    <w:rsid w:val="00F56D95"/>
    <w:rsid w:val="00F95B96"/>
    <w:rsid w:val="00F96073"/>
    <w:rsid w:val="00FF1EE7"/>
    <w:rsid w:val="02A47EBF"/>
    <w:rsid w:val="03555E83"/>
    <w:rsid w:val="0480742A"/>
    <w:rsid w:val="048B23CE"/>
    <w:rsid w:val="0493614A"/>
    <w:rsid w:val="04A968FC"/>
    <w:rsid w:val="05CD5978"/>
    <w:rsid w:val="071B5849"/>
    <w:rsid w:val="076533B6"/>
    <w:rsid w:val="076C5734"/>
    <w:rsid w:val="07FC5652"/>
    <w:rsid w:val="08A21A42"/>
    <w:rsid w:val="08CB1DF2"/>
    <w:rsid w:val="091420E1"/>
    <w:rsid w:val="09FF57AB"/>
    <w:rsid w:val="0AE6408D"/>
    <w:rsid w:val="0B36005E"/>
    <w:rsid w:val="0B622F47"/>
    <w:rsid w:val="0BA92A88"/>
    <w:rsid w:val="0CB2687D"/>
    <w:rsid w:val="0F0E52B3"/>
    <w:rsid w:val="0FE65715"/>
    <w:rsid w:val="10441071"/>
    <w:rsid w:val="10B512EB"/>
    <w:rsid w:val="11105B7E"/>
    <w:rsid w:val="11E321E8"/>
    <w:rsid w:val="133E6163"/>
    <w:rsid w:val="13E45D1C"/>
    <w:rsid w:val="146453E5"/>
    <w:rsid w:val="146A7226"/>
    <w:rsid w:val="14F97079"/>
    <w:rsid w:val="1570201D"/>
    <w:rsid w:val="1684485E"/>
    <w:rsid w:val="18373D2A"/>
    <w:rsid w:val="18562886"/>
    <w:rsid w:val="1A217CEE"/>
    <w:rsid w:val="1AF73989"/>
    <w:rsid w:val="1BDB6DBF"/>
    <w:rsid w:val="1CE54E8C"/>
    <w:rsid w:val="1DA6139D"/>
    <w:rsid w:val="1E912BAE"/>
    <w:rsid w:val="1F7D14E5"/>
    <w:rsid w:val="1FA24E96"/>
    <w:rsid w:val="1FED4266"/>
    <w:rsid w:val="20213790"/>
    <w:rsid w:val="2200482C"/>
    <w:rsid w:val="225877EB"/>
    <w:rsid w:val="227406BE"/>
    <w:rsid w:val="243E2C41"/>
    <w:rsid w:val="26760678"/>
    <w:rsid w:val="27F8604E"/>
    <w:rsid w:val="292B3F55"/>
    <w:rsid w:val="2AC20B01"/>
    <w:rsid w:val="2C427FEE"/>
    <w:rsid w:val="2E810263"/>
    <w:rsid w:val="2EFF5DF6"/>
    <w:rsid w:val="2F283795"/>
    <w:rsid w:val="300A47E8"/>
    <w:rsid w:val="32EB06ED"/>
    <w:rsid w:val="33F40169"/>
    <w:rsid w:val="345F1E5E"/>
    <w:rsid w:val="347E22D9"/>
    <w:rsid w:val="348A3F70"/>
    <w:rsid w:val="34E03193"/>
    <w:rsid w:val="356264E2"/>
    <w:rsid w:val="35860EF3"/>
    <w:rsid w:val="36F03C62"/>
    <w:rsid w:val="39136198"/>
    <w:rsid w:val="3963267D"/>
    <w:rsid w:val="3977742F"/>
    <w:rsid w:val="3A022A12"/>
    <w:rsid w:val="3B3C3183"/>
    <w:rsid w:val="3BC82AD2"/>
    <w:rsid w:val="3C091EB6"/>
    <w:rsid w:val="3CBE01A7"/>
    <w:rsid w:val="3CEE438E"/>
    <w:rsid w:val="3D0B71D8"/>
    <w:rsid w:val="3D2E2D86"/>
    <w:rsid w:val="3D44664F"/>
    <w:rsid w:val="3E1479BF"/>
    <w:rsid w:val="3E28091F"/>
    <w:rsid w:val="3EE049B6"/>
    <w:rsid w:val="3F6229E0"/>
    <w:rsid w:val="406D3FEA"/>
    <w:rsid w:val="4073748F"/>
    <w:rsid w:val="40F92AB6"/>
    <w:rsid w:val="412E37D8"/>
    <w:rsid w:val="414052FB"/>
    <w:rsid w:val="435A46F4"/>
    <w:rsid w:val="438B27F3"/>
    <w:rsid w:val="44080672"/>
    <w:rsid w:val="442D2C5A"/>
    <w:rsid w:val="447750EA"/>
    <w:rsid w:val="447D1705"/>
    <w:rsid w:val="448A6D10"/>
    <w:rsid w:val="44C658A8"/>
    <w:rsid w:val="464F644A"/>
    <w:rsid w:val="46D86BC4"/>
    <w:rsid w:val="474C568E"/>
    <w:rsid w:val="48073100"/>
    <w:rsid w:val="491B4EEC"/>
    <w:rsid w:val="4AB57B66"/>
    <w:rsid w:val="4B8A2DC2"/>
    <w:rsid w:val="4E0C4E60"/>
    <w:rsid w:val="4E111CF3"/>
    <w:rsid w:val="4E415814"/>
    <w:rsid w:val="4E504B6E"/>
    <w:rsid w:val="4E7B0B22"/>
    <w:rsid w:val="50260351"/>
    <w:rsid w:val="512E06EB"/>
    <w:rsid w:val="51520D3E"/>
    <w:rsid w:val="51826798"/>
    <w:rsid w:val="51AF240B"/>
    <w:rsid w:val="52743306"/>
    <w:rsid w:val="529978A0"/>
    <w:rsid w:val="53921BD7"/>
    <w:rsid w:val="539F634E"/>
    <w:rsid w:val="54174C15"/>
    <w:rsid w:val="54E51ADC"/>
    <w:rsid w:val="54E84041"/>
    <w:rsid w:val="5565308C"/>
    <w:rsid w:val="55752400"/>
    <w:rsid w:val="56101BF2"/>
    <w:rsid w:val="56752F48"/>
    <w:rsid w:val="5787691D"/>
    <w:rsid w:val="586C6282"/>
    <w:rsid w:val="591C343C"/>
    <w:rsid w:val="594502C1"/>
    <w:rsid w:val="59E217F3"/>
    <w:rsid w:val="59FB3D3C"/>
    <w:rsid w:val="5A9C52CF"/>
    <w:rsid w:val="5B317D54"/>
    <w:rsid w:val="5BA569F8"/>
    <w:rsid w:val="5C8A6701"/>
    <w:rsid w:val="5D3A0883"/>
    <w:rsid w:val="5DA11A93"/>
    <w:rsid w:val="5DAE1DDD"/>
    <w:rsid w:val="5E19592B"/>
    <w:rsid w:val="5E2D6D9A"/>
    <w:rsid w:val="5E3C256A"/>
    <w:rsid w:val="5ED04FB5"/>
    <w:rsid w:val="60D608D5"/>
    <w:rsid w:val="610C4788"/>
    <w:rsid w:val="61137088"/>
    <w:rsid w:val="61C02ADD"/>
    <w:rsid w:val="61CB16AA"/>
    <w:rsid w:val="6225220A"/>
    <w:rsid w:val="633C5628"/>
    <w:rsid w:val="644C5192"/>
    <w:rsid w:val="652D163C"/>
    <w:rsid w:val="66602557"/>
    <w:rsid w:val="66A426A7"/>
    <w:rsid w:val="66C31266"/>
    <w:rsid w:val="66D57F63"/>
    <w:rsid w:val="670A7E74"/>
    <w:rsid w:val="675F255F"/>
    <w:rsid w:val="67BA02BE"/>
    <w:rsid w:val="68C81F3D"/>
    <w:rsid w:val="68DD01E3"/>
    <w:rsid w:val="6A3B2E55"/>
    <w:rsid w:val="6A8F7A85"/>
    <w:rsid w:val="6B512572"/>
    <w:rsid w:val="6C6E31D6"/>
    <w:rsid w:val="6D291F4B"/>
    <w:rsid w:val="6D805CD2"/>
    <w:rsid w:val="6D990B0C"/>
    <w:rsid w:val="6EB266A0"/>
    <w:rsid w:val="6ECA6C5B"/>
    <w:rsid w:val="6EF62457"/>
    <w:rsid w:val="6F7D7BB6"/>
    <w:rsid w:val="6F837611"/>
    <w:rsid w:val="702D6EE5"/>
    <w:rsid w:val="706773C0"/>
    <w:rsid w:val="715A04DC"/>
    <w:rsid w:val="71AC2134"/>
    <w:rsid w:val="71C27349"/>
    <w:rsid w:val="72440B0F"/>
    <w:rsid w:val="72D65209"/>
    <w:rsid w:val="7346768E"/>
    <w:rsid w:val="73514C54"/>
    <w:rsid w:val="73E43BEB"/>
    <w:rsid w:val="75645B2C"/>
    <w:rsid w:val="771B63DA"/>
    <w:rsid w:val="777E3FCE"/>
    <w:rsid w:val="7836119D"/>
    <w:rsid w:val="78C62810"/>
    <w:rsid w:val="78E90E66"/>
    <w:rsid w:val="796A2E77"/>
    <w:rsid w:val="7B452E14"/>
    <w:rsid w:val="7D5768D4"/>
    <w:rsid w:val="7DA14390"/>
    <w:rsid w:val="7DF92EF7"/>
    <w:rsid w:val="7E5A2F2A"/>
    <w:rsid w:val="7EA00AB5"/>
    <w:rsid w:val="7EDA6A55"/>
    <w:rsid w:val="7EDE5124"/>
    <w:rsid w:val="7F8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7" w:lineRule="exact"/>
      <w:ind w:firstLineChars="200" w:firstLine="880"/>
      <w:jc w:val="both"/>
    </w:pPr>
    <w:rPr>
      <w:rFonts w:ascii="Calibri" w:eastAsia="仿宋" w:hAnsi="Calibri"/>
      <w:kern w:val="2"/>
      <w:sz w:val="32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Pr>
      <w:rFonts w:cs="Times New Roman"/>
      <w:b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仿宋" w:hAnsi="Calibr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仿宋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仿宋" w:hAnsi="Calibr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="420"/>
    </w:pPr>
  </w:style>
  <w:style w:type="character" w:styleId="a9">
    <w:name w:val="line number"/>
    <w:basedOn w:val="a0"/>
    <w:uiPriority w:val="99"/>
    <w:semiHidden/>
    <w:unhideWhenUsed/>
    <w:rsid w:val="00824AC3"/>
  </w:style>
  <w:style w:type="character" w:styleId="aa">
    <w:name w:val="Hyperlink"/>
    <w:basedOn w:val="a0"/>
    <w:uiPriority w:val="99"/>
    <w:unhideWhenUsed/>
    <w:rsid w:val="004513F4"/>
    <w:rPr>
      <w:color w:val="0000FF" w:themeColor="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217CF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17CFB"/>
    <w:rPr>
      <w:rFonts w:ascii="Calibri" w:eastAsia="仿宋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7" w:lineRule="exact"/>
      <w:ind w:firstLineChars="200" w:firstLine="880"/>
      <w:jc w:val="both"/>
    </w:pPr>
    <w:rPr>
      <w:rFonts w:ascii="Calibri" w:eastAsia="仿宋" w:hAnsi="Calibri"/>
      <w:kern w:val="2"/>
      <w:sz w:val="32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Pr>
      <w:rFonts w:cs="Times New Roman"/>
      <w:b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仿宋" w:hAnsi="Calibr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仿宋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仿宋" w:hAnsi="Calibr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="420"/>
    </w:pPr>
  </w:style>
  <w:style w:type="character" w:styleId="a9">
    <w:name w:val="line number"/>
    <w:basedOn w:val="a0"/>
    <w:uiPriority w:val="99"/>
    <w:semiHidden/>
    <w:unhideWhenUsed/>
    <w:rsid w:val="00824AC3"/>
  </w:style>
  <w:style w:type="character" w:styleId="aa">
    <w:name w:val="Hyperlink"/>
    <w:basedOn w:val="a0"/>
    <w:uiPriority w:val="99"/>
    <w:unhideWhenUsed/>
    <w:rsid w:val="004513F4"/>
    <w:rPr>
      <w:color w:val="0000FF" w:themeColor="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217CF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17CFB"/>
    <w:rPr>
      <w:rFonts w:ascii="Calibri" w:eastAsia="仿宋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an.baidu.com/s/1f3xFu5wb-G8q-kxgqAqw-A?pwd=kgy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0A748-AE5C-401F-AC2A-670DE03D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5378</TotalTime>
  <Pages>5</Pages>
  <Words>325</Words>
  <Characters>1857</Characters>
  <Application>Microsoft Office Word</Application>
  <DocSecurity>0</DocSecurity>
  <Lines>15</Lines>
  <Paragraphs>4</Paragraphs>
  <ScaleCrop>false</ScaleCrop>
  <Company>微软中国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风雪1419429577</dc:creator>
  <cp:lastModifiedBy>微软用户</cp:lastModifiedBy>
  <cp:revision>134</cp:revision>
  <cp:lastPrinted>2025-03-06T08:45:00Z</cp:lastPrinted>
  <dcterms:created xsi:type="dcterms:W3CDTF">2025-03-06T07:32:00Z</dcterms:created>
  <dcterms:modified xsi:type="dcterms:W3CDTF">2025-09-01T09:04:00Z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18099706EB934E73B8CB8C26DE286313_13</vt:lpwstr>
  </property>
  <property fmtid="{D5CDD505-2E9C-101B-9397-08002B2CF9AE}" pid="4" name="KSOTemplateDocerSaveRecord">
    <vt:lpwstr>eyJoZGlkIjoiYzlkMmFiZDZlNjlhMTU1ODg4YWI5NzNmZjJkNGYxYzgifQ==</vt:lpwstr>
  </property>
</Properties>
</file>